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33D" w:rsidRDefault="00F438B5">
      <w:pPr>
        <w:rPr>
          <w:lang w:val="sr-Cyrl-RS"/>
        </w:rPr>
      </w:pPr>
      <w:r>
        <w:rPr>
          <w:lang w:val="sr-Cyrl-RS"/>
        </w:rPr>
        <w:t>ОКТОБАР 2О24. ГОДИНЕ</w:t>
      </w:r>
    </w:p>
    <w:p w:rsidR="001B48EB" w:rsidRPr="0084166F" w:rsidRDefault="001B48EB" w:rsidP="001B48EB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Остали смо без нашег драгог колеге, </w:t>
      </w:r>
      <w:r w:rsidRPr="004D4506">
        <w:rPr>
          <w:b/>
          <w:lang w:val="sr-Cyrl-RS"/>
        </w:rPr>
        <w:t>Михајла Миленковића</w:t>
      </w:r>
      <w:r>
        <w:rPr>
          <w:b/>
          <w:lang w:val="sr-Cyrl-RS"/>
        </w:rPr>
        <w:t>, наставника математике</w:t>
      </w:r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0"/>
          <w:numId w:val="1"/>
        </w:numPr>
        <w:shd w:val="clear" w:color="auto" w:fill="FFFFFF"/>
        <w:spacing w:after="0" w:line="0" w:lineRule="auto"/>
        <w:ind w:left="4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  <w:hyperlink r:id="rId7" w:history="1"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Предмети</w:t>
        </w:r>
        <w:proofErr w:type="spellEnd"/>
      </w:hyperlink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2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2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2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2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2"/>
          <w:numId w:val="1"/>
        </w:numPr>
        <w:shd w:val="clear" w:color="auto" w:fill="FFFFFF"/>
        <w:spacing w:after="0" w:line="0" w:lineRule="auto"/>
        <w:ind w:left="-4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3"/>
          <w:numId w:val="1"/>
        </w:numPr>
        <w:shd w:val="clear" w:color="auto" w:fill="FFFFFF"/>
        <w:spacing w:after="0" w:line="0" w:lineRule="auto"/>
        <w:ind w:left="-4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3"/>
          <w:numId w:val="1"/>
        </w:numPr>
        <w:shd w:val="clear" w:color="auto" w:fill="FFFFFF"/>
        <w:spacing w:after="0" w:line="0" w:lineRule="auto"/>
        <w:ind w:left="-4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3"/>
          <w:numId w:val="1"/>
        </w:numPr>
        <w:shd w:val="clear" w:color="auto" w:fill="FFFFFF"/>
        <w:spacing w:after="0" w:line="0" w:lineRule="auto"/>
        <w:ind w:left="-4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3"/>
          <w:numId w:val="1"/>
        </w:numPr>
        <w:shd w:val="clear" w:color="auto" w:fill="FFFFFF"/>
        <w:spacing w:after="0" w:line="0" w:lineRule="auto"/>
        <w:ind w:left="-4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3"/>
          <w:numId w:val="1"/>
        </w:numPr>
        <w:shd w:val="clear" w:color="auto" w:fill="FFFFFF"/>
        <w:spacing w:after="0" w:line="0" w:lineRule="auto"/>
        <w:ind w:left="-4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3"/>
          <w:numId w:val="1"/>
        </w:numPr>
        <w:shd w:val="clear" w:color="auto" w:fill="FFFFFF"/>
        <w:spacing w:after="0" w:line="0" w:lineRule="auto"/>
        <w:ind w:left="-4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2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2"/>
          <w:numId w:val="1"/>
        </w:numPr>
        <w:shd w:val="clear" w:color="auto" w:fill="FFFFFF"/>
        <w:spacing w:after="0" w:line="0" w:lineRule="auto"/>
        <w:ind w:left="-25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0"/>
          <w:numId w:val="1"/>
        </w:numPr>
        <w:shd w:val="clear" w:color="auto" w:fill="FFFFFF"/>
        <w:spacing w:after="0" w:line="0" w:lineRule="auto"/>
        <w:ind w:left="4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  <w:hyperlink r:id="rId8" w:history="1"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Секције</w:t>
        </w:r>
        <w:proofErr w:type="spellEnd"/>
      </w:hyperlink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0"/>
          <w:numId w:val="1"/>
        </w:numPr>
        <w:shd w:val="clear" w:color="auto" w:fill="FFFFFF"/>
        <w:spacing w:after="0" w:line="0" w:lineRule="auto"/>
        <w:ind w:left="4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  <w:hyperlink r:id="rId9" w:history="1"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Родитељи</w:t>
        </w:r>
        <w:proofErr w:type="spellEnd"/>
      </w:hyperlink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0"/>
          <w:numId w:val="1"/>
        </w:numPr>
        <w:shd w:val="clear" w:color="auto" w:fill="FFFFFF"/>
        <w:spacing w:after="0" w:line="0" w:lineRule="auto"/>
        <w:ind w:left="4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  <w:hyperlink r:id="rId10" w:history="1"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Бранко</w:t>
        </w:r>
        <w:proofErr w:type="spellEnd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 xml:space="preserve"> </w:t>
        </w:r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Радичевић</w:t>
        </w:r>
        <w:proofErr w:type="spellEnd"/>
      </w:hyperlink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0"/>
          <w:numId w:val="1"/>
        </w:numPr>
        <w:shd w:val="clear" w:color="auto" w:fill="FFFFFF"/>
        <w:spacing w:after="0" w:line="0" w:lineRule="auto"/>
        <w:ind w:left="4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  <w:hyperlink r:id="rId11" w:history="1"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Бољевци</w:t>
        </w:r>
        <w:proofErr w:type="spellEnd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 xml:space="preserve"> и </w:t>
        </w:r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Прогар</w:t>
        </w:r>
        <w:proofErr w:type="spellEnd"/>
      </w:hyperlink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0"/>
          <w:numId w:val="1"/>
        </w:numPr>
        <w:shd w:val="clear" w:color="auto" w:fill="FFFFFF"/>
        <w:spacing w:after="0" w:line="0" w:lineRule="auto"/>
        <w:ind w:left="4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  <w:hyperlink r:id="rId12" w:history="1">
        <w:proofErr w:type="spellStart"/>
        <w:r w:rsidRPr="0084166F">
          <w:rPr>
            <w:rFonts w:ascii="Arial" w:eastAsia="Times New Roman" w:hAnsi="Arial" w:cs="Arial"/>
            <w:color w:val="607E9F"/>
            <w:sz w:val="20"/>
            <w:szCs w:val="20"/>
            <w:u w:val="single"/>
          </w:rPr>
          <w:t>Разно</w:t>
        </w:r>
        <w:proofErr w:type="spellEnd"/>
      </w:hyperlink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0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numPr>
          <w:ilvl w:val="1"/>
          <w:numId w:val="1"/>
        </w:numPr>
        <w:shd w:val="clear" w:color="auto" w:fill="FFFFFF"/>
        <w:spacing w:after="45" w:line="0" w:lineRule="auto"/>
        <w:ind w:left="-105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</w:p>
    <w:p w:rsidR="001B48EB" w:rsidRPr="0084166F" w:rsidRDefault="001B48EB" w:rsidP="001B48EB">
      <w:pPr>
        <w:shd w:val="clear" w:color="auto" w:fill="FFFFFF"/>
        <w:spacing w:before="195" w:after="195" w:line="341" w:lineRule="atLeast"/>
        <w:textAlignment w:val="top"/>
        <w:rPr>
          <w:rFonts w:ascii="Arial" w:eastAsia="Times New Roman" w:hAnsi="Arial" w:cs="Arial"/>
          <w:color w:val="303F50"/>
          <w:sz w:val="20"/>
          <w:szCs w:val="20"/>
        </w:rPr>
      </w:pPr>
      <w:r w:rsidRPr="0084166F">
        <w:rPr>
          <w:rFonts w:ascii="Arial" w:eastAsia="Times New Roman" w:hAnsi="Arial" w:cs="Arial"/>
          <w:noProof/>
          <w:color w:val="303F5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F266F13" wp14:editId="407FF183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094105" cy="1609090"/>
            <wp:effectExtent l="0" t="0" r="0" b="0"/>
            <wp:wrapSquare wrapText="bothSides"/>
            <wp:docPr id="7" name="Picture 1" descr="Screenshot 2024 10 20 17 28 06 13 a23b203fd3aafc6dcb84e438dda67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2024 10 20 17 28 06 13 a23b203fd3aafc6dcb84e438dda678b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Са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тешким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болом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саопштавамо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да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нас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је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прерано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напустио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наш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драги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proofErr w:type="gram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колега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,</w:t>
      </w:r>
      <w:proofErr w:type="gram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наставник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математике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Михајло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Миленковић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( 1973-2024).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Памтићемо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га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по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ведром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proofErr w:type="gram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духу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,</w:t>
      </w:r>
      <w:proofErr w:type="gram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широком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осмеху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и 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разумевању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деце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. </w:t>
      </w:r>
      <w:proofErr w:type="spellStart"/>
      <w:proofErr w:type="gram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Комеморативна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седница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одржаће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се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21.10.2024.</w:t>
      </w:r>
      <w:proofErr w:type="gramEnd"/>
    </w:p>
    <w:p w:rsidR="001B48EB" w:rsidRDefault="001B48EB" w:rsidP="001B48EB">
      <w:pPr>
        <w:rPr>
          <w:lang w:val="sr-Cyrl-RS"/>
        </w:rPr>
      </w:pPr>
      <w:proofErr w:type="spellStart"/>
      <w:proofErr w:type="gram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Нека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му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Бог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подари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мир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>.</w:t>
      </w:r>
      <w:proofErr w:type="gram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Вечна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му</w:t>
      </w:r>
      <w:proofErr w:type="spellEnd"/>
      <w:r w:rsidRPr="0084166F">
        <w:rPr>
          <w:rFonts w:ascii="Arial" w:eastAsia="Times New Roman" w:hAnsi="Arial" w:cs="Arial"/>
          <w:color w:val="303F50"/>
          <w:sz w:val="20"/>
          <w:szCs w:val="20"/>
        </w:rPr>
        <w:t xml:space="preserve"> </w:t>
      </w:r>
      <w:proofErr w:type="spellStart"/>
      <w:r w:rsidRPr="0084166F">
        <w:rPr>
          <w:rFonts w:ascii="Arial" w:eastAsia="Times New Roman" w:hAnsi="Arial" w:cs="Arial"/>
          <w:color w:val="303F50"/>
          <w:sz w:val="20"/>
          <w:szCs w:val="20"/>
        </w:rPr>
        <w:t>слава</w:t>
      </w:r>
      <w:proofErr w:type="spellEnd"/>
    </w:p>
    <w:p w:rsidR="00F438B5" w:rsidRDefault="00F438B5" w:rsidP="00F438B5">
      <w:pPr>
        <w:jc w:val="center"/>
        <w:rPr>
          <w:lang w:val="sr-Cyrl-RS"/>
        </w:rPr>
      </w:pPr>
      <w:r>
        <w:rPr>
          <w:lang w:val="sr-Cyrl-RS"/>
        </w:rPr>
        <w:t>ПОСЕТА МУЗЕЈУ ВУКА И ДОСИТЕЈА</w:t>
      </w:r>
    </w:p>
    <w:p w:rsidR="00F438B5" w:rsidRDefault="00F438B5" w:rsidP="00F438B5">
      <w:pPr>
        <w:jc w:val="both"/>
        <w:rPr>
          <w:lang w:val="sr-Cyrl-RS"/>
        </w:rPr>
      </w:pPr>
      <w:r>
        <w:rPr>
          <w:lang w:val="sr-Cyrl-RS"/>
        </w:rPr>
        <w:t>Дана 11. 10. 2024. група ученица одељења 8-2 посетила је Музеј Вука и Доситеја и Саборну цркву у Београду.Стручна посета везана је за садржаје из историје српског језика који су били обрађени на часовима редовне наставе.</w:t>
      </w:r>
      <w:r w:rsidR="009D4669">
        <w:rPr>
          <w:lang w:val="sr-Cyrl-RS"/>
        </w:rPr>
        <w:t xml:space="preserve"> Обишли смо поставку у музеју, а потом и гробове Вука и Доситеја у порти Саборне цркве. Ученице су утврдиле знања стечена на часу и уживале у шетњи Београдом. </w:t>
      </w:r>
    </w:p>
    <w:p w:rsidR="00F438B5" w:rsidRDefault="00F438B5" w:rsidP="00F438B5">
      <w:pPr>
        <w:jc w:val="both"/>
        <w:rPr>
          <w:noProof/>
          <w:lang w:val="sr-Cyrl-RS"/>
        </w:rPr>
      </w:pPr>
      <w:r>
        <w:rPr>
          <w:noProof/>
        </w:rPr>
        <w:drawing>
          <wp:inline distT="0" distB="0" distL="0" distR="0" wp14:anchorId="4164AA0D" wp14:editId="4DDC93CE">
            <wp:extent cx="1618180" cy="1213635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8180" cy="12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</w:t>
      </w:r>
      <w:r>
        <w:rPr>
          <w:noProof/>
        </w:rPr>
        <w:drawing>
          <wp:inline distT="0" distB="0" distL="0" distR="0" wp14:anchorId="35CFA455" wp14:editId="79E026E5">
            <wp:extent cx="1628454" cy="12213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3450" cy="122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669">
        <w:rPr>
          <w:noProof/>
          <w:lang w:val="sr-Cyrl-RS"/>
        </w:rPr>
        <w:t xml:space="preserve">  </w:t>
      </w:r>
      <w:r w:rsidR="009D4669">
        <w:rPr>
          <w:noProof/>
        </w:rPr>
        <w:drawing>
          <wp:inline distT="0" distB="0" distL="0" distR="0" wp14:anchorId="1F2BEA35" wp14:editId="7D00C851">
            <wp:extent cx="1623316" cy="121748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8694" cy="12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69" w:rsidRDefault="0084166F" w:rsidP="009D4669">
      <w:pPr>
        <w:jc w:val="center"/>
        <w:rPr>
          <w:b/>
          <w:noProof/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E0F7B3" wp14:editId="1E8B6E03">
            <wp:simplePos x="0" y="0"/>
            <wp:positionH relativeFrom="column">
              <wp:posOffset>-160020</wp:posOffset>
            </wp:positionH>
            <wp:positionV relativeFrom="paragraph">
              <wp:posOffset>133985</wp:posOffset>
            </wp:positionV>
            <wp:extent cx="3749675" cy="3749675"/>
            <wp:effectExtent l="0" t="0" r="317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669" w:rsidRPr="009D4669">
        <w:rPr>
          <w:b/>
          <w:noProof/>
          <w:lang w:val="sr-Cyrl-RS"/>
        </w:rPr>
        <w:t>Дечија недеља</w:t>
      </w:r>
    </w:p>
    <w:p w:rsidR="009D4669" w:rsidRPr="0084166F" w:rsidRDefault="0084166F" w:rsidP="0084166F">
      <w:pPr>
        <w:rPr>
          <w:lang w:val="sr-Cyrl-RS"/>
        </w:rPr>
      </w:pPr>
      <w:r w:rsidRPr="0084166F">
        <w:rPr>
          <w:lang w:val="sr-Cyrl-RS"/>
        </w:rPr>
        <w:t>Почетком октобра одржана је Дечија недеља, са традиоционалним активностима за ученике млађих разреда-</w:t>
      </w:r>
    </w:p>
    <w:p w:rsidR="0084166F" w:rsidRPr="00AD5279" w:rsidRDefault="0084166F" w:rsidP="00AD5279">
      <w:pPr>
        <w:rPr>
          <w:b/>
          <w:lang w:val="sr-Cyrl-RS"/>
        </w:rPr>
      </w:pPr>
      <w:proofErr w:type="spellStart"/>
      <w:r w:rsidRPr="0084166F">
        <w:t>Дечија</w:t>
      </w:r>
      <w:proofErr w:type="spellEnd"/>
      <w:r w:rsidRPr="0084166F">
        <w:t xml:space="preserve"> </w:t>
      </w:r>
      <w:proofErr w:type="spellStart"/>
      <w:r w:rsidRPr="0084166F">
        <w:t>недеља</w:t>
      </w:r>
      <w:proofErr w:type="spellEnd"/>
      <w:r w:rsidRPr="0084166F">
        <w:t xml:space="preserve">, </w:t>
      </w:r>
      <w:proofErr w:type="spellStart"/>
      <w:r w:rsidRPr="0084166F">
        <w:t>највећа</w:t>
      </w:r>
      <w:proofErr w:type="spellEnd"/>
      <w:r w:rsidRPr="0084166F">
        <w:t xml:space="preserve"> </w:t>
      </w:r>
      <w:proofErr w:type="spellStart"/>
      <w:r w:rsidRPr="0084166F">
        <w:t>национална</w:t>
      </w:r>
      <w:proofErr w:type="spellEnd"/>
      <w:r w:rsidRPr="0084166F">
        <w:t xml:space="preserve"> </w:t>
      </w:r>
      <w:proofErr w:type="spellStart"/>
      <w:r w:rsidRPr="0084166F">
        <w:t>манифестација</w:t>
      </w:r>
      <w:proofErr w:type="spellEnd"/>
      <w:r w:rsidRPr="0084166F">
        <w:t xml:space="preserve"> </w:t>
      </w:r>
      <w:proofErr w:type="spellStart"/>
      <w:r w:rsidRPr="0084166F">
        <w:t>за</w:t>
      </w:r>
      <w:proofErr w:type="spellEnd"/>
      <w:r w:rsidRPr="0084166F">
        <w:t xml:space="preserve"> </w:t>
      </w:r>
      <w:proofErr w:type="spellStart"/>
      <w:r w:rsidRPr="0084166F">
        <w:t>заштиту</w:t>
      </w:r>
      <w:proofErr w:type="spellEnd"/>
      <w:r w:rsidRPr="0084166F">
        <w:t xml:space="preserve"> и </w:t>
      </w:r>
      <w:proofErr w:type="spellStart"/>
      <w:r w:rsidRPr="0084166F">
        <w:t>промоцију</w:t>
      </w:r>
      <w:proofErr w:type="spellEnd"/>
      <w:r w:rsidRPr="0084166F">
        <w:t xml:space="preserve"> </w:t>
      </w:r>
      <w:proofErr w:type="spellStart"/>
      <w:r w:rsidRPr="0084166F">
        <w:t>дечјих</w:t>
      </w:r>
      <w:proofErr w:type="spellEnd"/>
      <w:r w:rsidRPr="0084166F">
        <w:t xml:space="preserve"> </w:t>
      </w:r>
      <w:proofErr w:type="spellStart"/>
      <w:r w:rsidRPr="0084166F">
        <w:t>права</w:t>
      </w:r>
      <w:proofErr w:type="spellEnd"/>
      <w:r w:rsidRPr="0084166F">
        <w:t xml:space="preserve"> </w:t>
      </w:r>
      <w:proofErr w:type="spellStart"/>
      <w:r w:rsidRPr="0084166F">
        <w:t>је</w:t>
      </w:r>
      <w:proofErr w:type="spellEnd"/>
      <w:r w:rsidRPr="0084166F">
        <w:t xml:space="preserve"> </w:t>
      </w:r>
      <w:proofErr w:type="spellStart"/>
      <w:r w:rsidRPr="0084166F">
        <w:t>пред</w:t>
      </w:r>
      <w:proofErr w:type="spellEnd"/>
      <w:r w:rsidRPr="0084166F">
        <w:t xml:space="preserve"> </w:t>
      </w:r>
      <w:proofErr w:type="spellStart"/>
      <w:r w:rsidRPr="0084166F">
        <w:t>вратима</w:t>
      </w:r>
      <w:proofErr w:type="spellEnd"/>
      <w:r w:rsidRPr="0084166F">
        <w:t xml:space="preserve">, а </w:t>
      </w:r>
      <w:proofErr w:type="spellStart"/>
      <w:r w:rsidRPr="0084166F">
        <w:t>ове</w:t>
      </w:r>
      <w:proofErr w:type="spellEnd"/>
      <w:r w:rsidRPr="0084166F">
        <w:t xml:space="preserve"> </w:t>
      </w:r>
      <w:proofErr w:type="spellStart"/>
      <w:r w:rsidRPr="0084166F">
        <w:t>године</w:t>
      </w:r>
      <w:proofErr w:type="spellEnd"/>
      <w:r w:rsidRPr="0084166F">
        <w:t xml:space="preserve"> </w:t>
      </w:r>
      <w:proofErr w:type="spellStart"/>
      <w:r w:rsidRPr="0084166F">
        <w:t>се</w:t>
      </w:r>
      <w:proofErr w:type="spellEnd"/>
      <w:r w:rsidRPr="0084166F">
        <w:t xml:space="preserve"> </w:t>
      </w:r>
      <w:proofErr w:type="spellStart"/>
      <w:r w:rsidRPr="0084166F">
        <w:t>одржава</w:t>
      </w:r>
      <w:proofErr w:type="spellEnd"/>
      <w:r w:rsidRPr="0084166F">
        <w:t xml:space="preserve"> </w:t>
      </w:r>
      <w:proofErr w:type="spellStart"/>
      <w:r w:rsidRPr="0084166F">
        <w:t>под</w:t>
      </w:r>
      <w:proofErr w:type="spellEnd"/>
      <w:r w:rsidRPr="0084166F">
        <w:t xml:space="preserve"> </w:t>
      </w:r>
      <w:proofErr w:type="spellStart"/>
      <w:r w:rsidRPr="0084166F">
        <w:t>слоганом</w:t>
      </w:r>
      <w:proofErr w:type="spellEnd"/>
      <w:r w:rsidRPr="0084166F">
        <w:t xml:space="preserve"> “</w:t>
      </w:r>
      <w:proofErr w:type="spellStart"/>
      <w:r w:rsidRPr="0084166F">
        <w:t>Ја</w:t>
      </w:r>
      <w:proofErr w:type="spellEnd"/>
      <w:r w:rsidRPr="0084166F">
        <w:t xml:space="preserve"> </w:t>
      </w:r>
      <w:proofErr w:type="spellStart"/>
      <w:r w:rsidRPr="0084166F">
        <w:t>сам</w:t>
      </w:r>
      <w:proofErr w:type="spellEnd"/>
      <w:r w:rsidRPr="0084166F">
        <w:t xml:space="preserve"> </w:t>
      </w:r>
      <w:proofErr w:type="spellStart"/>
      <w:r w:rsidRPr="0084166F">
        <w:t>дете</w:t>
      </w:r>
      <w:proofErr w:type="spellEnd"/>
      <w:r w:rsidRPr="0084166F">
        <w:t xml:space="preserve"> </w:t>
      </w:r>
      <w:proofErr w:type="spellStart"/>
      <w:r w:rsidRPr="0084166F">
        <w:t>имам</w:t>
      </w:r>
      <w:proofErr w:type="spellEnd"/>
      <w:r w:rsidRPr="0084166F">
        <w:t xml:space="preserve"> </w:t>
      </w:r>
      <w:proofErr w:type="spellStart"/>
      <w:r w:rsidRPr="0084166F">
        <w:t>план</w:t>
      </w:r>
      <w:proofErr w:type="spellEnd"/>
      <w:r w:rsidRPr="0084166F">
        <w:t xml:space="preserve">: </w:t>
      </w:r>
      <w:proofErr w:type="spellStart"/>
      <w:r w:rsidRPr="0084166F">
        <w:t>толеранција</w:t>
      </w:r>
      <w:proofErr w:type="spellEnd"/>
      <w:r w:rsidRPr="0084166F">
        <w:t xml:space="preserve"> и </w:t>
      </w:r>
      <w:proofErr w:type="spellStart"/>
      <w:r w:rsidRPr="0084166F">
        <w:t>љубав</w:t>
      </w:r>
      <w:proofErr w:type="spellEnd"/>
      <w:r w:rsidRPr="0084166F">
        <w:t xml:space="preserve"> </w:t>
      </w:r>
      <w:proofErr w:type="spellStart"/>
      <w:r w:rsidRPr="0084166F">
        <w:t>за</w:t>
      </w:r>
      <w:proofErr w:type="spellEnd"/>
      <w:r w:rsidRPr="0084166F">
        <w:t xml:space="preserve"> </w:t>
      </w:r>
      <w:proofErr w:type="spellStart"/>
      <w:r w:rsidRPr="0084166F">
        <w:t>сваки</w:t>
      </w:r>
      <w:proofErr w:type="spellEnd"/>
      <w:r w:rsidRPr="0084166F">
        <w:t xml:space="preserve"> </w:t>
      </w:r>
      <w:proofErr w:type="spellStart"/>
      <w:r w:rsidRPr="0084166F">
        <w:t>дан</w:t>
      </w:r>
      <w:proofErr w:type="spellEnd"/>
      <w:r w:rsidRPr="0084166F">
        <w:t xml:space="preserve">!” у </w:t>
      </w:r>
      <w:proofErr w:type="spellStart"/>
      <w:r w:rsidRPr="0084166F">
        <w:t>периоду</w:t>
      </w:r>
      <w:proofErr w:type="spellEnd"/>
      <w:r w:rsidRPr="0084166F">
        <w:t xml:space="preserve"> </w:t>
      </w:r>
      <w:proofErr w:type="spellStart"/>
      <w:r w:rsidRPr="0084166F">
        <w:t>од</w:t>
      </w:r>
      <w:proofErr w:type="spellEnd"/>
      <w:r w:rsidRPr="0084166F">
        <w:t xml:space="preserve"> 7. </w:t>
      </w:r>
      <w:proofErr w:type="spellStart"/>
      <w:proofErr w:type="gramStart"/>
      <w:r w:rsidRPr="0084166F">
        <w:t>до</w:t>
      </w:r>
      <w:proofErr w:type="spellEnd"/>
      <w:proofErr w:type="gramEnd"/>
      <w:r w:rsidRPr="0084166F">
        <w:t xml:space="preserve"> 13. </w:t>
      </w:r>
      <w:proofErr w:type="spellStart"/>
      <w:proofErr w:type="gramStart"/>
      <w:r w:rsidRPr="0084166F">
        <w:t>октобра</w:t>
      </w:r>
      <w:proofErr w:type="spellEnd"/>
      <w:r w:rsidRPr="0084166F">
        <w:t>.</w:t>
      </w:r>
      <w:r w:rsidRPr="0084166F">
        <w:rPr>
          <w:lang w:val="sr-Cyrl-RS"/>
        </w:rPr>
        <w:t>Том</w:t>
      </w:r>
      <w:proofErr w:type="gramEnd"/>
      <w:r w:rsidRPr="0084166F">
        <w:rPr>
          <w:lang w:val="sr-Cyrl-RS"/>
        </w:rPr>
        <w:t xml:space="preserve"> приликом одржана је и приредба поводом пријема првака у Дечији савез у Дому културе у Бољевцима</w:t>
      </w:r>
      <w:r w:rsidR="00AD5279">
        <w:rPr>
          <w:b/>
          <w:lang w:val="sr-Cyrl-RS"/>
        </w:rPr>
        <w:t xml:space="preserve">. </w:t>
      </w:r>
    </w:p>
    <w:p w:rsidR="004D4506" w:rsidRDefault="001B48EB" w:rsidP="0084166F">
      <w:pPr>
        <w:rPr>
          <w:b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7A46E9" wp14:editId="1AFF14E4">
            <wp:simplePos x="0" y="0"/>
            <wp:positionH relativeFrom="column">
              <wp:posOffset>-82550</wp:posOffset>
            </wp:positionH>
            <wp:positionV relativeFrom="paragraph">
              <wp:posOffset>138430</wp:posOffset>
            </wp:positionV>
            <wp:extent cx="986155" cy="1381760"/>
            <wp:effectExtent l="0" t="0" r="444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EB" w:rsidRDefault="001B48EB" w:rsidP="0084166F">
      <w:pPr>
        <w:rPr>
          <w:b/>
          <w:lang w:val="sr-Cyrl-RS"/>
        </w:rPr>
      </w:pPr>
      <w:r>
        <w:rPr>
          <w:b/>
          <w:lang w:val="sr-Cyrl-RS"/>
        </w:rPr>
        <w:t>Представа „Заљубљени Нушић“</w:t>
      </w:r>
    </w:p>
    <w:p w:rsidR="001B48EB" w:rsidRPr="00AD5279" w:rsidRDefault="001B48EB" w:rsidP="0084166F">
      <w:pPr>
        <w:rPr>
          <w:lang w:val="sr-Cyrl-RS"/>
        </w:rPr>
      </w:pPr>
      <w:r w:rsidRPr="00AD5279">
        <w:rPr>
          <w:lang w:val="sr-Cyrl-RS"/>
        </w:rPr>
        <w:t>Дана 24. 10. 2024. Ученици старијих разреда имали су прилике да погледају представу  „Заљубљени Нушић“ у Дому културе у Бољевцима, по мотивима Нушићевих дела</w:t>
      </w:r>
      <w:r w:rsidR="005507F6">
        <w:rPr>
          <w:lang w:val="sr-Cyrl-RS"/>
        </w:rPr>
        <w:t xml:space="preserve"> „Аутобиографија“, „Митар и Марица“ и „Љубавно писмо“</w:t>
      </w:r>
      <w:r w:rsidRPr="00AD5279">
        <w:rPr>
          <w:lang w:val="sr-Cyrl-RS"/>
        </w:rPr>
        <w:t xml:space="preserve">. Поред едукативног, представа је имала и забавни карактер. Ученици носе лепе утиске са одгледане представе. </w:t>
      </w:r>
    </w:p>
    <w:p w:rsidR="001B48EB" w:rsidRPr="00AD5279" w:rsidRDefault="001B48EB" w:rsidP="0084166F">
      <w:pPr>
        <w:rPr>
          <w:lang w:val="sr-Cyrl-RS"/>
        </w:rPr>
      </w:pPr>
    </w:p>
    <w:p w:rsidR="004D4506" w:rsidRPr="00822373" w:rsidRDefault="00AD5279" w:rsidP="00822373">
      <w:pPr>
        <w:jc w:val="center"/>
        <w:rPr>
          <w:b/>
          <w:lang w:val="sr-Cyrl-RS"/>
        </w:rPr>
      </w:pPr>
      <w:r w:rsidRPr="00822373">
        <w:rPr>
          <w:b/>
          <w:lang w:val="sr-Cyrl-RS"/>
        </w:rPr>
        <w:t>Посета Сајму књига</w:t>
      </w:r>
    </w:p>
    <w:p w:rsidR="00822373" w:rsidRPr="00BA6025" w:rsidRDefault="00AD5279" w:rsidP="00BA6025">
      <w:pPr>
        <w:jc w:val="both"/>
        <w:rPr>
          <w:lang w:val="sr-Cyrl-RS"/>
        </w:rPr>
      </w:pPr>
      <w:r w:rsidRPr="00822373">
        <w:rPr>
          <w:lang w:val="sr-Cyrl-RS"/>
        </w:rPr>
        <w:t>Д</w:t>
      </w:r>
      <w:r w:rsidR="00BA6025">
        <w:rPr>
          <w:noProof/>
        </w:rPr>
        <w:drawing>
          <wp:anchor distT="0" distB="0" distL="114300" distR="114300" simplePos="0" relativeHeight="251663360" behindDoc="0" locked="0" layoutInCell="1" allowOverlap="1" wp14:anchorId="574C9146" wp14:editId="2F6E1701">
            <wp:simplePos x="0" y="0"/>
            <wp:positionH relativeFrom="column">
              <wp:posOffset>92075</wp:posOffset>
            </wp:positionH>
            <wp:positionV relativeFrom="paragraph">
              <wp:posOffset>-635</wp:posOffset>
            </wp:positionV>
            <wp:extent cx="2768600" cy="121793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373">
        <w:rPr>
          <w:lang w:val="sr-Cyrl-RS"/>
        </w:rPr>
        <w:t>ана 25. 10. 2024. Група ученика 7-3 и 8-1 је са одељенским старешинама Мирјаном Зарић и Теодором Родић посетила Сајам књига у Београду , обишла штандове са књигама и купила жељене наслове.</w:t>
      </w:r>
      <w:r w:rsidR="00822373" w:rsidRPr="00822373">
        <w:rPr>
          <w:lang w:val="sr-Cyrl-RS"/>
        </w:rPr>
        <w:t xml:space="preserve"> Стручна посета је успешно протекла.</w:t>
      </w:r>
    </w:p>
    <w:p w:rsidR="00822373" w:rsidRPr="00822373" w:rsidRDefault="00822373" w:rsidP="00BA6025">
      <w:pPr>
        <w:jc w:val="center"/>
        <w:rPr>
          <w:b/>
          <w:lang w:val="sr-Cyrl-RS"/>
        </w:rPr>
      </w:pPr>
      <w:r w:rsidRPr="00822373">
        <w:rPr>
          <w:b/>
          <w:lang w:val="sr-Cyrl-RS"/>
        </w:rPr>
        <w:t>ДАН ЈАБУКА</w:t>
      </w:r>
    </w:p>
    <w:p w:rsidR="00822373" w:rsidRPr="00A755F4" w:rsidRDefault="00BA6025" w:rsidP="00BA6025">
      <w:pPr>
        <w:jc w:val="both"/>
        <w:rPr>
          <w:lang w:val="sr-Cyrl-RS"/>
        </w:rPr>
      </w:pPr>
      <w:bookmarkStart w:id="0" w:name="_GoBack"/>
      <w:r w:rsidRPr="00A755F4">
        <w:rPr>
          <w:noProof/>
        </w:rPr>
        <w:drawing>
          <wp:anchor distT="0" distB="0" distL="114300" distR="114300" simplePos="0" relativeHeight="251664384" behindDoc="0" locked="0" layoutInCell="1" allowOverlap="1" wp14:anchorId="49938FF5" wp14:editId="3D067AD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936115" cy="1936115"/>
            <wp:effectExtent l="0" t="0" r="6985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373" w:rsidRPr="00A755F4">
        <w:rPr>
          <w:lang w:val="sr-Cyrl-RS"/>
        </w:rPr>
        <w:t>Манифестација „Која бука око је</w:t>
      </w:r>
      <w:r w:rsidRPr="00A755F4">
        <w:rPr>
          <w:lang w:val="sr-Cyrl-RS"/>
        </w:rPr>
        <w:t>дне воћке – Дан јабука“ по четврти</w:t>
      </w:r>
      <w:r w:rsidR="00822373" w:rsidRPr="00A755F4">
        <w:rPr>
          <w:lang w:val="sr-Cyrl-RS"/>
        </w:rPr>
        <w:t xml:space="preserve"> пут се организује у нашој школи. </w:t>
      </w:r>
      <w:r w:rsidRPr="00A755F4">
        <w:rPr>
          <w:lang w:val="sr-Cyrl-RS"/>
        </w:rPr>
        <w:t xml:space="preserve">Датум реализације био је понедељак 28. 10. 2024. Године. </w:t>
      </w:r>
      <w:r w:rsidR="00822373" w:rsidRPr="00A755F4">
        <w:rPr>
          <w:lang w:val="sr-Cyrl-RS"/>
        </w:rPr>
        <w:t>Иницијатор реализације манифестације је Љиљана Цвијетић, професор српског језика. Ученици су продајом производа окупили своје другаре и родитеље, развили предузетнички дух и зарадили новчана средства. која ће се употребити за потребе Дан јабука је и ове године протекао веома успешно и био одлично организован и посећен.</w:t>
      </w:r>
    </w:p>
    <w:bookmarkEnd w:id="0"/>
    <w:p w:rsidR="00BA6025" w:rsidRDefault="00BA6025" w:rsidP="00BA6025">
      <w:pPr>
        <w:jc w:val="both"/>
        <w:rPr>
          <w:b/>
          <w:lang w:val="sr-Cyrl-RS"/>
        </w:rPr>
      </w:pPr>
    </w:p>
    <w:p w:rsidR="00BA6025" w:rsidRPr="00BA6025" w:rsidRDefault="005507F6" w:rsidP="00BA6025">
      <w:pPr>
        <w:jc w:val="both"/>
        <w:rPr>
          <w:b/>
          <w:lang w:val="sr-Cyrl-RS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5700" cy="2050415"/>
            <wp:effectExtent l="0" t="0" r="635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25">
        <w:rPr>
          <w:b/>
          <w:lang w:val="sr-Cyrl-RS"/>
        </w:rPr>
        <w:t xml:space="preserve">НАШИ УСПЕСИ НА ЂАЧКИМ ПЕСНИЧКИМ СУСРЕТИМА </w:t>
      </w:r>
    </w:p>
    <w:p w:rsidR="00822373" w:rsidRPr="00A755F4" w:rsidRDefault="00BA6025" w:rsidP="0084166F">
      <w:pPr>
        <w:rPr>
          <w:lang w:val="sr-Cyrl-RS"/>
        </w:rPr>
      </w:pPr>
      <w:r w:rsidRPr="00A755F4">
        <w:rPr>
          <w:lang w:val="sr-Cyrl-RS"/>
        </w:rPr>
        <w:t xml:space="preserve">На </w:t>
      </w:r>
      <w:r w:rsidR="005507F6" w:rsidRPr="00A755F4">
        <w:rPr>
          <w:lang w:val="sr-Cyrl-RS"/>
        </w:rPr>
        <w:t xml:space="preserve">општинским </w:t>
      </w:r>
      <w:r w:rsidRPr="00A755F4">
        <w:rPr>
          <w:lang w:val="sr-Cyrl-RS"/>
        </w:rPr>
        <w:t>Ђачким п</w:t>
      </w:r>
      <w:r w:rsidR="005507F6" w:rsidRPr="00A755F4">
        <w:rPr>
          <w:lang w:val="sr-Cyrl-RS"/>
        </w:rPr>
        <w:t>есничким сусретима</w:t>
      </w:r>
      <w:r w:rsidRPr="00A755F4">
        <w:rPr>
          <w:lang w:val="sr-Cyrl-RS"/>
        </w:rPr>
        <w:t xml:space="preserve">, одржаним 28. 10. 2024. Године у ОШ „22. </w:t>
      </w:r>
      <w:r w:rsidR="005507F6" w:rsidRPr="00A755F4">
        <w:rPr>
          <w:lang w:val="sr-Cyrl-RS"/>
        </w:rPr>
        <w:t>о</w:t>
      </w:r>
      <w:r w:rsidRPr="00A755F4">
        <w:rPr>
          <w:lang w:val="sr-Cyrl-RS"/>
        </w:rPr>
        <w:t>ктобар“ у Сурчину освојили смо друго и треће место и пролаз на Градско такмичење.</w:t>
      </w:r>
      <w:r w:rsidR="005507F6" w:rsidRPr="00A755F4">
        <w:rPr>
          <w:lang w:val="sr-Cyrl-RS"/>
        </w:rPr>
        <w:t xml:space="preserve"> Награде је ученицима доделила Маја Белегишанин, песникиња за децу и младе. </w:t>
      </w:r>
      <w:r w:rsidRPr="00A755F4">
        <w:rPr>
          <w:lang w:val="sr-Cyrl-RS"/>
        </w:rPr>
        <w:t>Друго место освојила је Ана Марија Хавран 5-1 ,треће место Теа Вучковић 5-2 и похвалу Дарија Марић 5-1.</w:t>
      </w:r>
      <w:r w:rsidR="005507F6" w:rsidRPr="00A755F4">
        <w:rPr>
          <w:lang w:val="sr-Cyrl-RS"/>
        </w:rPr>
        <w:t xml:space="preserve"> Браво за наше младе песникиње!</w:t>
      </w:r>
    </w:p>
    <w:p w:rsidR="005507F6" w:rsidRPr="0084166F" w:rsidRDefault="005507F6" w:rsidP="0084166F">
      <w:pPr>
        <w:rPr>
          <w:b/>
          <w:lang w:val="sr-Cyrl-RS"/>
        </w:rPr>
      </w:pPr>
    </w:p>
    <w:sectPr w:rsidR="005507F6" w:rsidRPr="008416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3243"/>
    <w:multiLevelType w:val="multilevel"/>
    <w:tmpl w:val="00FE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8B5"/>
    <w:rsid w:val="001B48EB"/>
    <w:rsid w:val="004D4506"/>
    <w:rsid w:val="005507F6"/>
    <w:rsid w:val="0056633D"/>
    <w:rsid w:val="00822373"/>
    <w:rsid w:val="0084166F"/>
    <w:rsid w:val="009D4669"/>
    <w:rsid w:val="00A755F4"/>
    <w:rsid w:val="00AD5279"/>
    <w:rsid w:val="00BA6025"/>
    <w:rsid w:val="00F4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0" w:color="A3B4C8"/>
          </w:divBdr>
          <w:divsChild>
            <w:div w:id="829755449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6791">
                      <w:marLeft w:val="830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07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523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4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brankoboljevci.edu.rs/index.php/s-ci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osbrankoboljevci.edu.rs/index.php/pr-i-2" TargetMode="External"/><Relationship Id="rId12" Type="http://schemas.openxmlformats.org/officeDocument/2006/relationships/hyperlink" Target="https://osbrankoboljevci.edu.rs/index.php/r-zn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sbrankoboljevci.edu.rs/index.php/b-lj-vc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osbrankoboljevci.edu.rs/index.php/br-n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osbrankoboljevci.edu.rs/index.php/r-di-lji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0C793-4BA1-4E75-897C-10387D4E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507</Words>
  <Characters>2733</Characters>
  <Application>Microsoft Office Word</Application>
  <DocSecurity>0</DocSecurity>
  <Lines>59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2024-11-02T20:49:00Z</dcterms:created>
  <dcterms:modified xsi:type="dcterms:W3CDTF">2024-11-02T21:33:00Z</dcterms:modified>
</cp:coreProperties>
</file>